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25ECD" w14:textId="77777777" w:rsidR="002B0892" w:rsidRPr="00210BDC" w:rsidRDefault="002B0892" w:rsidP="002B0892">
      <w:pPr>
        <w:jc w:val="center"/>
        <w:rPr>
          <w:rFonts w:ascii="Times New Roman" w:hAnsi="Times New Roman"/>
          <w:bCs/>
          <w:lang w:val="sr-Cyrl-RS"/>
        </w:rPr>
      </w:pPr>
      <w:r w:rsidRPr="00210BDC">
        <w:rPr>
          <w:rFonts w:ascii="Times New Roman" w:hAnsi="Times New Roman"/>
          <w:b/>
          <w:bCs/>
          <w:lang w:val="sr-Cyrl-RS"/>
        </w:rPr>
        <w:t>Табела 5.2.</w:t>
      </w:r>
      <w:r w:rsidRPr="00210BDC">
        <w:rPr>
          <w:rFonts w:ascii="Times New Roman" w:hAnsi="Times New Roman"/>
          <w:bCs/>
          <w:lang w:val="sr-Cyrl-RS"/>
        </w:rPr>
        <w:t xml:space="preserve"> Спецификација предмета </w:t>
      </w:r>
    </w:p>
    <w:p w14:paraId="07DBD935" w14:textId="77777777" w:rsidR="00251DB6" w:rsidRPr="00210BDC" w:rsidRDefault="00251DB6" w:rsidP="002B0892">
      <w:pPr>
        <w:jc w:val="center"/>
        <w:rPr>
          <w:rFonts w:ascii="Times New Roman" w:hAnsi="Times New Roman"/>
          <w:bCs/>
          <w:lang w:val="sr-Cyrl-R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210BDC" w14:paraId="66E0A96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8288E1D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Студијски програм :</w:t>
            </w:r>
            <w:r w:rsidR="00001E53"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Економија и менаџмент</w:t>
            </w:r>
          </w:p>
        </w:tc>
      </w:tr>
      <w:tr w:rsidR="002B0892" w:rsidRPr="00210BDC" w14:paraId="0847EB6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3D0B1F5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Назив предмета: </w:t>
            </w:r>
            <w:r w:rsidR="00EB10AE"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Енглески језик </w:t>
            </w:r>
            <w:r w:rsidR="008004C9"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2</w:t>
            </w:r>
          </w:p>
        </w:tc>
      </w:tr>
      <w:tr w:rsidR="002B0892" w:rsidRPr="00210BDC" w14:paraId="18FB11A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A1EC1BB" w14:textId="2CC8B04B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Наставник/наста</w:t>
            </w:r>
            <w:r w:rsidR="00804613"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в</w:t>
            </w: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ници:</w:t>
            </w:r>
            <w:r w:rsidR="00EB10AE"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7A35D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 w:rsidR="00EB10AE" w:rsidRPr="007A35D1">
              <w:rPr>
                <w:rFonts w:ascii="Times New Roman" w:hAnsi="Times New Roman"/>
                <w:sz w:val="20"/>
                <w:szCs w:val="20"/>
                <w:lang w:val="sr-Cyrl-RS"/>
              </w:rPr>
              <w:t>Јелена Баста</w:t>
            </w:r>
          </w:p>
        </w:tc>
      </w:tr>
      <w:tr w:rsidR="002B0892" w:rsidRPr="00210BDC" w14:paraId="63FA99D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2E20584" w14:textId="0361AD07" w:rsidR="002B0892" w:rsidRPr="000E200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Статус предмета:</w:t>
            </w:r>
            <w:r w:rsidR="00EB10AE"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7A35D1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="00EB10AE" w:rsidRPr="007A35D1">
              <w:rPr>
                <w:rFonts w:ascii="Times New Roman" w:hAnsi="Times New Roman"/>
                <w:sz w:val="20"/>
                <w:szCs w:val="20"/>
                <w:lang w:val="sr-Cyrl-RS"/>
              </w:rPr>
              <w:t>зборни</w:t>
            </w:r>
          </w:p>
        </w:tc>
      </w:tr>
      <w:tr w:rsidR="002B0892" w:rsidRPr="00210BDC" w14:paraId="45FB0E4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FEC440B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Број ЕСПБ:</w:t>
            </w:r>
            <w:r w:rsidR="00EB10AE"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EB10AE" w:rsidRPr="007A35D1">
              <w:rPr>
                <w:rFonts w:ascii="Times New Roman" w:hAnsi="Times New Roman"/>
                <w:sz w:val="20"/>
                <w:szCs w:val="20"/>
                <w:lang w:val="sr-Cyrl-RS"/>
              </w:rPr>
              <w:t>2</w:t>
            </w:r>
          </w:p>
        </w:tc>
      </w:tr>
      <w:tr w:rsidR="002B0892" w:rsidRPr="00210BDC" w14:paraId="483202A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B604B35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Услов:</w:t>
            </w:r>
            <w:r w:rsidR="00804613"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D70D10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Положен испит из Енглеског језика 1</w:t>
            </w:r>
          </w:p>
        </w:tc>
      </w:tr>
      <w:tr w:rsidR="002B0892" w:rsidRPr="00210BDC" w14:paraId="4AE37BF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19D7932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Циљ предмета</w:t>
            </w:r>
          </w:p>
          <w:p w14:paraId="513F3E8B" w14:textId="27730BBB" w:rsidR="00A87B23" w:rsidRPr="00210BDC" w:rsidRDefault="00D70D10" w:rsidP="002B1DE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Усвајање сложенијих граматичких структура типичних за језик економске струке</w:t>
            </w:r>
            <w:r w:rsidR="007B4B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024F2A00" w14:textId="2A0CEB4E" w:rsidR="00A87B23" w:rsidRPr="00210BDC" w:rsidRDefault="00A87B23" w:rsidP="002B1DE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П</w:t>
            </w:r>
            <w:r w:rsidR="00D70D10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роширива</w:t>
            </w: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ње вокабулара економске струке</w:t>
            </w:r>
            <w:r w:rsidR="007B4B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320AEAC3" w14:textId="4CABE9C6" w:rsidR="00A87B23" w:rsidRPr="00210BDC" w:rsidRDefault="00A87B23" w:rsidP="002B1DE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П</w:t>
            </w:r>
            <w:r w:rsidR="00D70D10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репознавање растућих и опадајућих трендова</w:t>
            </w:r>
            <w:r w:rsidR="007B4B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67DD0D7C" w14:textId="7A3433FB" w:rsidR="00A87B23" w:rsidRPr="00210BDC" w:rsidRDefault="00A87B23" w:rsidP="002B1DE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Р</w:t>
            </w:r>
            <w:r w:rsidR="00D70D10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азвијање способности графичких презентација нумеричких података из сфере економије</w:t>
            </w:r>
            <w:r w:rsidR="007B4B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265B4C4E" w14:textId="3FBB2955" w:rsidR="00A87B23" w:rsidRPr="00210BDC" w:rsidRDefault="00A87B23" w:rsidP="002B1DE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Р</w:t>
            </w:r>
            <w:r w:rsidR="00D70D10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азвијање способности дискутовања о сложенијим и специфичнијим економским темама</w:t>
            </w:r>
            <w:r w:rsidR="007B4B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178B0249" w14:textId="77777777" w:rsidR="002B0892" w:rsidRPr="00210BDC" w:rsidRDefault="00A87B23" w:rsidP="002B1DE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О</w:t>
            </w:r>
            <w:r w:rsidR="00D70D10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способљавање за самостално препричавање</w:t>
            </w:r>
            <w:r w:rsidR="00D256CF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, с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ажимање и парафразирање </w:t>
            </w:r>
            <w:r w:rsidR="00D70D10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економских текстова у писаној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усменој</w:t>
            </w:r>
            <w:r w:rsidR="00D70D10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форми без типичних грешака.</w:t>
            </w:r>
          </w:p>
        </w:tc>
      </w:tr>
      <w:tr w:rsidR="002B0892" w:rsidRPr="00210BDC" w14:paraId="0B1B4E9B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4179D95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Исход предмета </w:t>
            </w:r>
          </w:p>
          <w:p w14:paraId="6905115A" w14:textId="77777777" w:rsidR="00A87B23" w:rsidRPr="00210BDC" w:rsidRDefault="00BE5C3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Након успешно савладаног градива,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очекује се да студенти успешно</w:t>
            </w:r>
            <w:r w:rsidR="001E6867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:</w:t>
            </w:r>
          </w:p>
          <w:p w14:paraId="02779AB1" w14:textId="7EA214EA" w:rsidR="00A87B23" w:rsidRPr="00210BDC" w:rsidRDefault="002975F2" w:rsidP="002B1DE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(И1) </w:t>
            </w:r>
            <w:r w:rsidR="005B02C6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р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асполажу комплекснијим  граматичким и лексичким структурама језика економске струке</w:t>
            </w:r>
            <w:r w:rsidR="005E2B9E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4176287B" w14:textId="1D0BCD57" w:rsidR="00A87B23" w:rsidRPr="00210BDC" w:rsidRDefault="002975F2" w:rsidP="002B1DE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(И2) </w:t>
            </w:r>
            <w:r w:rsidR="005B02C6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п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рецизно се изражавају и примењују информације из своје струке у усменој и писаној форми на енглеском језику без типичних грешака;</w:t>
            </w:r>
          </w:p>
          <w:p w14:paraId="6CFBC8A8" w14:textId="3DA72EB5" w:rsidR="00A87B23" w:rsidRPr="00210BDC" w:rsidRDefault="002975F2" w:rsidP="002B1DE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(И3) </w:t>
            </w:r>
            <w:r w:rsidR="005B02C6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нтерпретирају статистичке податке у економским текстовима</w:t>
            </w:r>
            <w:r w:rsidR="005E2B9E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124DBAF0" w14:textId="0C06AC5B" w:rsidR="00A87B23" w:rsidRPr="00210BDC" w:rsidRDefault="002975F2" w:rsidP="002B1DE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(И4) </w:t>
            </w:r>
            <w:r w:rsidR="005B02C6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нтерпретирају визуелн</w:t>
            </w:r>
            <w:r w:rsidR="00AC45FE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е податке са графикона, табела, 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дијаграма</w:t>
            </w:r>
            <w:r w:rsidR="005E2B9E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4B093DDD" w14:textId="0E67C6AE" w:rsidR="00A87B23" w:rsidRPr="00210BDC" w:rsidRDefault="002975F2" w:rsidP="002B1DE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(И5) </w:t>
            </w:r>
            <w:r w:rsidR="005B02C6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="002B309D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зражавају</w:t>
            </w:r>
            <w:r w:rsidR="001E6867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нумеричке </w:t>
            </w:r>
            <w:r w:rsidR="002B309D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податке</w:t>
            </w:r>
            <w:r w:rsidR="001E6867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E6867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растућ</w:t>
            </w:r>
            <w:r w:rsidR="001E6867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е 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опадајућ</w:t>
            </w:r>
            <w:r w:rsidR="001E6867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е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трендов</w:t>
            </w:r>
            <w:r w:rsidR="001E6867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е</w:t>
            </w:r>
            <w:r w:rsidR="005E2B9E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3C97155C" w14:textId="5E6C6B13" w:rsidR="00BF3E83" w:rsidRPr="00210BDC" w:rsidRDefault="002975F2" w:rsidP="002B1DE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(И6) </w:t>
            </w:r>
            <w:r w:rsidR="005B02C6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с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амостално дискутују о сложеним специфичним економским темама и дају конструктивна решења конкретних проблема.</w:t>
            </w:r>
          </w:p>
        </w:tc>
      </w:tr>
      <w:tr w:rsidR="002B0892" w:rsidRPr="00210BDC" w14:paraId="1BEB306D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1A33E2A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Садржај предмета</w:t>
            </w:r>
          </w:p>
          <w:p w14:paraId="5E94B164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Теоријска настава</w:t>
            </w:r>
          </w:p>
          <w:p w14:paraId="096624E5" w14:textId="77777777" w:rsidR="00D0385B" w:rsidRPr="00210BDC" w:rsidRDefault="00B47D8C" w:rsidP="0052170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 xml:space="preserve">Обрада </w:t>
            </w:r>
            <w:r w:rsidR="00BF3E83"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 xml:space="preserve">сложенијих 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 xml:space="preserve">тематских текстова </w:t>
            </w:r>
            <w:r w:rsidRPr="00210BDC">
              <w:rPr>
                <w:rFonts w:ascii="Times New Roman" w:hAnsi="Times New Roman"/>
                <w:bCs/>
                <w:iCs/>
                <w:sz w:val="20"/>
                <w:szCs w:val="20"/>
                <w:lang w:val="sr-Cyrl-RS"/>
              </w:rPr>
              <w:t>на енглеском језику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 xml:space="preserve"> </w:t>
            </w:r>
            <w:r w:rsidRPr="00210BDC">
              <w:rPr>
                <w:rFonts w:ascii="Times New Roman" w:hAnsi="Times New Roman"/>
                <w:bCs/>
                <w:iCs/>
                <w:sz w:val="20"/>
                <w:szCs w:val="20"/>
                <w:lang w:val="sr-Cyrl-RS"/>
              </w:rPr>
              <w:t xml:space="preserve">из области које студенти проучавају на Економском факултету Универзитета у Нишу. Обухваћене су следеће теме: </w:t>
            </w:r>
          </w:p>
          <w:p w14:paraId="2EA21752" w14:textId="77777777" w:rsidR="00D0385B" w:rsidRPr="00210BDC" w:rsidRDefault="00BF3E83" w:rsidP="002B1DE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порекло и атрибути новца (</w:t>
            </w:r>
            <w:r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Money: its origins and attributes</w:t>
            </w: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)</w:t>
            </w:r>
            <w:r w:rsidR="00D0385B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1B656C20" w14:textId="77777777" w:rsidR="00D0385B" w:rsidRPr="00210BDC" w:rsidRDefault="00BF3E83" w:rsidP="002B1DE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функције новца (</w:t>
            </w:r>
            <w:r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Money: its functions</w:t>
            </w: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)</w:t>
            </w:r>
            <w:r w:rsidR="00D0385B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1CF1B81B" w14:textId="6F94B2CE" w:rsidR="00D0385B" w:rsidRPr="00210BDC" w:rsidRDefault="007B4BF2" w:rsidP="002B1DE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р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ачуноводство (Th</w:t>
            </w:r>
            <w:r w:rsidR="00BF3E83"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e nature of accounting</w:t>
            </w:r>
            <w:r w:rsidR="00BF3E8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)</w:t>
            </w:r>
            <w:r w:rsidR="00D0385B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0030AB4B" w14:textId="77777777" w:rsidR="00D0385B" w:rsidRPr="00210BDC" w:rsidRDefault="00BF3E83" w:rsidP="002B1DE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маркетинг (</w:t>
            </w:r>
            <w:r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The centrality of marketing</w:t>
            </w: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)</w:t>
            </w:r>
            <w:r w:rsidR="00D0385B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66281AA9" w14:textId="77777777" w:rsidR="00D0385B" w:rsidRPr="00210BDC" w:rsidRDefault="00BF3E83" w:rsidP="002B1DE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историјски развој рекламирања (</w:t>
            </w:r>
            <w:r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Historical milestones in advertising</w:t>
            </w: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)</w:t>
            </w:r>
            <w:r w:rsidR="00D0385B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2B93AB00" w14:textId="77777777" w:rsidR="00D0385B" w:rsidRPr="00210BDC" w:rsidRDefault="00BF3E83" w:rsidP="002B1DE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правни облици компанија (</w:t>
            </w:r>
            <w:r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Types of business organisations</w:t>
            </w: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)</w:t>
            </w:r>
            <w:r w:rsidR="00D0385B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5B13EC8D" w14:textId="77777777" w:rsidR="00D0385B" w:rsidRPr="00210BDC" w:rsidRDefault="00BF3E83" w:rsidP="002B1DE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предузетништво (</w:t>
            </w:r>
            <w:r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Entrepreneurship</w:t>
            </w: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).</w:t>
            </w:r>
          </w:p>
          <w:p w14:paraId="2666B6FD" w14:textId="77777777" w:rsidR="002B0892" w:rsidRPr="00210BDC" w:rsidRDefault="002B0892" w:rsidP="00D256C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Практична настава </w:t>
            </w:r>
          </w:p>
          <w:p w14:paraId="4D86D29D" w14:textId="77777777" w:rsidR="00D0385B" w:rsidRPr="00210BDC" w:rsidRDefault="00D0385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Граматичке и синтаксичке конструкције у економском контексту:</w:t>
            </w:r>
          </w:p>
          <w:p w14:paraId="19DFC5B0" w14:textId="71119AC9" w:rsidR="007A7133" w:rsidRPr="00210BDC" w:rsidRDefault="00C24A62" w:rsidP="002B1DE4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обнављање </w:t>
            </w:r>
            <w:r w:rsidR="007A7133"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времена обрађених у Енглеском језику 1; </w:t>
            </w:r>
          </w:p>
          <w:p w14:paraId="38AFBD4A" w14:textId="77777777" w:rsidR="007A7133" w:rsidRPr="00210BDC" w:rsidRDefault="007A7133" w:rsidP="002B1DE4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растући и опадајући трендови, цртање графикона; </w:t>
            </w:r>
          </w:p>
          <w:p w14:paraId="48FD9D3E" w14:textId="77777777" w:rsidR="007A7133" w:rsidRPr="00210BDC" w:rsidRDefault="007A7133" w:rsidP="002B1DE4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актив и пасив;</w:t>
            </w:r>
          </w:p>
          <w:p w14:paraId="448639CD" w14:textId="7D61FC80" w:rsidR="007A7133" w:rsidRPr="00210BDC" w:rsidRDefault="007A7133" w:rsidP="002B1DE4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пасивне конструкције са инфинитивом, глагол </w:t>
            </w:r>
            <w:r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seem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 xml:space="preserve"> 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са инфинитивом;</w:t>
            </w:r>
          </w:p>
          <w:p w14:paraId="6C6444FD" w14:textId="77777777" w:rsidR="007A7133" w:rsidRPr="00210BDC" w:rsidRDefault="007A7133" w:rsidP="002B1DE4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условне реченице (типови 1, 2 и 3);</w:t>
            </w:r>
          </w:p>
          <w:p w14:paraId="5DB77DBE" w14:textId="77777777" w:rsidR="007A7133" w:rsidRPr="00210BDC" w:rsidRDefault="007A7133" w:rsidP="002B1DE4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времена за изражавање будућности;</w:t>
            </w:r>
          </w:p>
          <w:p w14:paraId="635FC826" w14:textId="77777777" w:rsidR="007A7133" w:rsidRPr="00210BDC" w:rsidRDefault="007A7133" w:rsidP="002B1DE4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предлошке конструкције;</w:t>
            </w:r>
          </w:p>
          <w:p w14:paraId="6C8E49BF" w14:textId="77777777" w:rsidR="007A7133" w:rsidRPr="00210BDC" w:rsidRDefault="007A7133" w:rsidP="002B1DE4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односне реченице;</w:t>
            </w:r>
          </w:p>
          <w:p w14:paraId="29B00C77" w14:textId="77777777" w:rsidR="007A7133" w:rsidRPr="00210BDC" w:rsidRDefault="007A7133" w:rsidP="002B1DE4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садашњи партицип;</w:t>
            </w:r>
          </w:p>
          <w:p w14:paraId="61DAF03E" w14:textId="145D5012" w:rsidR="007A7133" w:rsidRPr="00210BDC" w:rsidRDefault="007A7133" w:rsidP="002B1DE4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герунд и инфинитив</w:t>
            </w:r>
            <w:r w:rsidR="008D4054"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.</w:t>
            </w:r>
          </w:p>
          <w:p w14:paraId="5928C1DE" w14:textId="3D5E8B69" w:rsidR="00D0385B" w:rsidRPr="00210BDC" w:rsidRDefault="007B6D8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Економски вокабулар и лексичке јединице:</w:t>
            </w:r>
          </w:p>
          <w:p w14:paraId="0BA2556B" w14:textId="77777777" w:rsidR="00D0385B" w:rsidRPr="00210BDC" w:rsidRDefault="00B513E5" w:rsidP="002B1DE4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42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lastRenderedPageBreak/>
              <w:t>синоними и антоними</w:t>
            </w:r>
            <w:r w:rsidR="00D0385B"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;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</w:t>
            </w:r>
          </w:p>
          <w:p w14:paraId="1C8EA931" w14:textId="47A330C7" w:rsidR="00D0385B" w:rsidRPr="00210BDC" w:rsidRDefault="00B513E5" w:rsidP="002B1DE4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42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економске фразе</w:t>
            </w:r>
            <w:r w:rsidR="007A7133"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, 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колокације, изрази и идиоми</w:t>
            </w:r>
            <w:r w:rsidR="00D0385B"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;</w:t>
            </w:r>
          </w:p>
          <w:p w14:paraId="27FD7347" w14:textId="77777777" w:rsidR="00D0385B" w:rsidRPr="00210BDC" w:rsidRDefault="00B513E5" w:rsidP="002B1DE4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42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бројеви и рачунске операције</w:t>
            </w:r>
            <w:r w:rsidR="00D0385B"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;</w:t>
            </w:r>
          </w:p>
          <w:p w14:paraId="413C204B" w14:textId="77777777" w:rsidR="00D0385B" w:rsidRPr="00210BDC" w:rsidRDefault="00B513E5" w:rsidP="002B1DE4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42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извођење речи од речи </w:t>
            </w:r>
            <w:r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value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, </w:t>
            </w:r>
            <w:r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va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ry, </w:t>
            </w:r>
            <w:r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employ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, </w:t>
            </w:r>
            <w:r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sell</w:t>
            </w:r>
            <w:r w:rsidR="00D0385B"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;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</w:t>
            </w:r>
          </w:p>
          <w:p w14:paraId="3AAFAB3F" w14:textId="63138C53" w:rsidR="00D0385B" w:rsidRPr="00210BDC" w:rsidRDefault="00B513E5" w:rsidP="002B1DE4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420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разлика изм</w:t>
            </w:r>
            <w:r w:rsidR="00F94028"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еђу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</w:t>
            </w:r>
            <w:r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expense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и </w:t>
            </w:r>
            <w:r w:rsidRPr="00210BD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expenditure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, као и измећу британске и америчке терминологије</w:t>
            </w:r>
            <w:r w:rsidR="00D0385B"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;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</w:t>
            </w:r>
          </w:p>
          <w:p w14:paraId="00496D1A" w14:textId="77777777" w:rsidR="002B0892" w:rsidRPr="00210BDC" w:rsidRDefault="00B513E5" w:rsidP="002B1DE4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420" w:hanging="357"/>
              <w:contextualSpacing w:val="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скраћенице</w:t>
            </w:r>
            <w:r w:rsidR="00D0385B"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.</w:t>
            </w:r>
          </w:p>
        </w:tc>
      </w:tr>
      <w:tr w:rsidR="002B0892" w:rsidRPr="00210BDC" w14:paraId="102C9C0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8AD7EFF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 xml:space="preserve">Литература </w:t>
            </w:r>
          </w:p>
          <w:p w14:paraId="22EDC3BF" w14:textId="77777777" w:rsidR="003453A5" w:rsidRPr="00210BDC" w:rsidRDefault="003453A5" w:rsidP="002B1DE4">
            <w:pPr>
              <w:pStyle w:val="ListParagraph"/>
              <w:numPr>
                <w:ilvl w:val="0"/>
                <w:numId w:val="2"/>
              </w:numPr>
              <w:ind w:left="51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Силашки, Н., Т. Ђуровић (2025): English </w:t>
            </w:r>
            <w:r w:rsidR="00B513E5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for Economists 2</w:t>
            </w: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. Београд: ЦИД. </w:t>
            </w:r>
          </w:p>
          <w:p w14:paraId="167B3854" w14:textId="77777777" w:rsidR="002B0892" w:rsidRPr="00210BDC" w:rsidRDefault="003453A5" w:rsidP="002B1DE4">
            <w:pPr>
              <w:pStyle w:val="ListParagraph"/>
              <w:numPr>
                <w:ilvl w:val="0"/>
                <w:numId w:val="2"/>
              </w:numPr>
              <w:ind w:left="51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Ђуровић T., Н. Силашки (2025): English Practice in Economics and Business. Београд: ЦИД.</w:t>
            </w:r>
          </w:p>
        </w:tc>
      </w:tr>
      <w:tr w:rsidR="002B0892" w:rsidRPr="00210BDC" w14:paraId="466E738C" w14:textId="77777777" w:rsidTr="00B663CA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1A69694B" w14:textId="2F6BA51D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Број часова </w:t>
            </w:r>
            <w:r w:rsidRPr="00210BDC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58F92C0D" w14:textId="6E89FEB5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Теоријска настава:</w:t>
            </w:r>
            <w:r w:rsidR="00EB10AE" w:rsidRPr="00210BDC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0E200D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6A1BC556" w14:textId="4A2F6174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Практична настава:</w:t>
            </w:r>
            <w:r w:rsidR="00EB10AE" w:rsidRPr="00210BDC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0E200D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</w:t>
            </w:r>
          </w:p>
        </w:tc>
      </w:tr>
      <w:tr w:rsidR="002B0892" w:rsidRPr="00210BDC" w14:paraId="11096A8D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6538CA4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Методе извођења наставе</w:t>
            </w:r>
          </w:p>
          <w:p w14:paraId="1E472DB2" w14:textId="77777777" w:rsidR="00D0385B" w:rsidRPr="00210BDC" w:rsidRDefault="00D0385B" w:rsidP="00D0385B">
            <w:pPr>
              <w:jc w:val="both"/>
              <w:rPr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 1 – 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Комуникативни приступ учењу језика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активно учешће студената у дијалозима са наставником и вршњацима ради вежбања и усвајања језичких структура на енглеском језику за економисте.</w:t>
            </w:r>
          </w:p>
          <w:p w14:paraId="2BB0CF65" w14:textId="77777777" w:rsidR="00D0385B" w:rsidRPr="00210BDC" w:rsidRDefault="00D0385B" w:rsidP="00D0385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M2 – 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Кооперативно учење језика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рад у паровима и групама студената како би се стимулисала сарадња и размена знања.</w:t>
            </w:r>
          </w:p>
          <w:p w14:paraId="39112557" w14:textId="77777777" w:rsidR="00D0385B" w:rsidRPr="00210BDC" w:rsidRDefault="00D0385B" w:rsidP="00D0385B">
            <w:pPr>
              <w:jc w:val="both"/>
              <w:rPr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M3 – 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Дискусије и конверзације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Вођење тематских разговора и дебата са активним учешћем студената ради развоја говорних вештина и критичког размишљања.</w:t>
            </w:r>
          </w:p>
          <w:p w14:paraId="61D257AA" w14:textId="77777777" w:rsidR="00D0385B" w:rsidRPr="00210BDC" w:rsidRDefault="00D0385B" w:rsidP="00D0385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M4 – 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Студије случајева (Case Studies)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примена теоријских концепата од стране студената на конкретне економске ситуације на енглеском језику.</w:t>
            </w:r>
          </w:p>
          <w:p w14:paraId="5D7A0586" w14:textId="77777777" w:rsidR="00D0385B" w:rsidRPr="00210BDC" w:rsidRDefault="00D0385B" w:rsidP="00D0385B">
            <w:pPr>
              <w:jc w:val="both"/>
              <w:rPr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М5 – 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 xml:space="preserve">Симулације, играње улога и презентације 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– активно учешће студената у извођењу симулација, игрању улога и презентацијама ради вежбања коришћења економских концепата и терминологије на енглеском језику у структурисаном наставном окружењу.</w:t>
            </w:r>
          </w:p>
          <w:p w14:paraId="2D32CDAE" w14:textId="77777777" w:rsidR="002B0892" w:rsidRPr="00210BDC" w:rsidRDefault="00D0385B" w:rsidP="00D0385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М6 –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Ex cathedra предавања</w:t>
            </w:r>
            <w:r w:rsidRPr="00210BDC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класична предавања са излагањем основних концепата, граматике и терминологије, уз могућност да студенти закључују и тумаче значење лексема и граматичких правила.</w:t>
            </w:r>
          </w:p>
        </w:tc>
      </w:tr>
      <w:tr w:rsidR="002B0892" w:rsidRPr="00210BDC" w14:paraId="63C1178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1494AA3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Оцена  знања (максимални број поена 100)</w:t>
            </w:r>
          </w:p>
        </w:tc>
      </w:tr>
      <w:tr w:rsidR="002B0892" w:rsidRPr="00210BDC" w14:paraId="14CAC2E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1B02E06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2BCEA96E" w14:textId="71E09B68" w:rsidR="002B0892" w:rsidRPr="00210BDC" w:rsidRDefault="002B0892" w:rsidP="002B1DE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3246AFC9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5CD28F27" w14:textId="77777777" w:rsidR="002B0892" w:rsidRPr="00210B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поена</w:t>
            </w:r>
          </w:p>
        </w:tc>
      </w:tr>
      <w:tr w:rsidR="00B6319F" w:rsidRPr="00210BDC" w14:paraId="6EE2778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1A3FBCC" w14:textId="71C3C4B9" w:rsidR="00B6319F" w:rsidRPr="00210BDC" w:rsidRDefault="00B6319F" w:rsidP="00B6319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активност у току предавања/вежби (студије случајева, играње улога, симулације, презентације, дискусије, вежбања на часовима) </w:t>
            </w:r>
          </w:p>
        </w:tc>
        <w:tc>
          <w:tcPr>
            <w:tcW w:w="1024" w:type="pct"/>
            <w:vAlign w:val="center"/>
          </w:tcPr>
          <w:p w14:paraId="4AFF9FD2" w14:textId="17B8CA12" w:rsidR="00B6319F" w:rsidRPr="00210BDC" w:rsidRDefault="00B6319F" w:rsidP="00B6319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15</w:t>
            </w:r>
          </w:p>
        </w:tc>
        <w:tc>
          <w:tcPr>
            <w:tcW w:w="1683" w:type="pct"/>
            <w:gridSpan w:val="2"/>
            <w:vAlign w:val="center"/>
          </w:tcPr>
          <w:p w14:paraId="4BA3058B" w14:textId="7E40F942" w:rsidR="00B6319F" w:rsidRPr="00210BDC" w:rsidRDefault="00B6319F" w:rsidP="00B6319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48187F8F" w14:textId="353AEC4F" w:rsidR="00B6319F" w:rsidRPr="00210BDC" w:rsidRDefault="00B6319F" w:rsidP="00B6319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20</w:t>
            </w:r>
          </w:p>
        </w:tc>
      </w:tr>
      <w:tr w:rsidR="00B6319F" w:rsidRPr="00210BDC" w14:paraId="40516452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1104313" w14:textId="7996BFE2" w:rsidR="00B6319F" w:rsidRPr="00210BDC" w:rsidRDefault="00B6319F" w:rsidP="00B6319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67E9D8E3" w14:textId="3335C1E0" w:rsidR="00B6319F" w:rsidRPr="00210BDC" w:rsidRDefault="00B6319F" w:rsidP="00B6319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30</w:t>
            </w:r>
          </w:p>
        </w:tc>
        <w:tc>
          <w:tcPr>
            <w:tcW w:w="1683" w:type="pct"/>
            <w:gridSpan w:val="2"/>
            <w:vAlign w:val="center"/>
          </w:tcPr>
          <w:p w14:paraId="11326405" w14:textId="2630CD14" w:rsidR="00B6319F" w:rsidRPr="00210BDC" w:rsidRDefault="00B6319F" w:rsidP="00B6319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усмени исп</w:t>
            </w:r>
            <w:r w:rsidR="002B309D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т</w:t>
            </w:r>
          </w:p>
        </w:tc>
        <w:tc>
          <w:tcPr>
            <w:tcW w:w="650" w:type="pct"/>
            <w:vAlign w:val="center"/>
          </w:tcPr>
          <w:p w14:paraId="5533D3CE" w14:textId="0CCBE3EC" w:rsidR="00B6319F" w:rsidRPr="00210BDC" w:rsidRDefault="00B6319F" w:rsidP="00B6319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30</w:t>
            </w:r>
          </w:p>
        </w:tc>
      </w:tr>
      <w:tr w:rsidR="00B6319F" w:rsidRPr="00210BDC" w14:paraId="284EC87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D827981" w14:textId="0E38F991" w:rsidR="00B6319F" w:rsidRPr="00210BDC" w:rsidRDefault="00B6319F" w:rsidP="00B6319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видео записи</w:t>
            </w:r>
          </w:p>
        </w:tc>
        <w:tc>
          <w:tcPr>
            <w:tcW w:w="1024" w:type="pct"/>
            <w:vAlign w:val="center"/>
          </w:tcPr>
          <w:p w14:paraId="617C09ED" w14:textId="1334AB6E" w:rsidR="00B6319F" w:rsidRPr="00210BDC" w:rsidRDefault="00B6319F" w:rsidP="00B6319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6E95AE8C" w14:textId="0A8D0566" w:rsidR="00B6319F" w:rsidRPr="00210BDC" w:rsidRDefault="00B6319F" w:rsidP="00B6319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  <w:tc>
          <w:tcPr>
            <w:tcW w:w="650" w:type="pct"/>
            <w:vAlign w:val="center"/>
          </w:tcPr>
          <w:p w14:paraId="7F562ECF" w14:textId="77777777" w:rsidR="00B6319F" w:rsidRPr="00210BDC" w:rsidRDefault="00B6319F" w:rsidP="00B6319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</w:tr>
    </w:tbl>
    <w:p w14:paraId="20CC3AA9" w14:textId="77777777" w:rsidR="00D8586A" w:rsidRPr="00210BDC" w:rsidRDefault="00D8586A">
      <w:pPr>
        <w:rPr>
          <w:lang w:val="sr-Cyrl-RS"/>
        </w:rPr>
      </w:pPr>
    </w:p>
    <w:p w14:paraId="0334CF02" w14:textId="77777777" w:rsidR="002975F2" w:rsidRPr="00210BDC" w:rsidRDefault="002975F2" w:rsidP="002975F2">
      <w:pPr>
        <w:jc w:val="center"/>
        <w:rPr>
          <w:rFonts w:ascii="Times New Roman" w:hAnsi="Times New Roman"/>
          <w:b/>
          <w:bCs/>
          <w:i/>
          <w:sz w:val="20"/>
          <w:szCs w:val="20"/>
          <w:lang w:val="sr-Cyrl-RS"/>
        </w:rPr>
      </w:pPr>
      <w:r w:rsidRPr="00210BDC">
        <w:rPr>
          <w:rStyle w:val="rynqvb"/>
          <w:rFonts w:ascii="Times New Roman" w:hAnsi="Times New Roman"/>
          <w:b/>
          <w:bCs/>
          <w:i/>
          <w:sz w:val="20"/>
          <w:szCs w:val="20"/>
          <w:lang w:val="sr-Cyrl-RS"/>
        </w:rPr>
        <w:t>Повезаност исхода, метода и начина оцењивања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271"/>
        <w:gridCol w:w="3119"/>
        <w:gridCol w:w="6095"/>
      </w:tblGrid>
      <w:tr w:rsidR="002975F2" w:rsidRPr="00210BDC" w14:paraId="47B442DD" w14:textId="77777777" w:rsidTr="00535FB0">
        <w:tc>
          <w:tcPr>
            <w:tcW w:w="1271" w:type="dxa"/>
          </w:tcPr>
          <w:p w14:paraId="1BF626FE" w14:textId="77777777" w:rsidR="002975F2" w:rsidRPr="00210BDC" w:rsidRDefault="002975F2" w:rsidP="00DF2647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  <w:lang w:val="sr-Cyrl-RS"/>
              </w:rPr>
              <w:t>Исходи</w:t>
            </w:r>
          </w:p>
        </w:tc>
        <w:tc>
          <w:tcPr>
            <w:tcW w:w="3119" w:type="dxa"/>
          </w:tcPr>
          <w:p w14:paraId="4D4298A5" w14:textId="77777777" w:rsidR="002975F2" w:rsidRPr="00210BDC" w:rsidRDefault="002975F2" w:rsidP="00DF2647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  <w:lang w:val="sr-Cyrl-RS"/>
              </w:rPr>
              <w:t>Методе извођења наставе</w:t>
            </w:r>
          </w:p>
        </w:tc>
        <w:tc>
          <w:tcPr>
            <w:tcW w:w="6095" w:type="dxa"/>
          </w:tcPr>
          <w:p w14:paraId="0EE6CF88" w14:textId="77777777" w:rsidR="002975F2" w:rsidRPr="00210BDC" w:rsidRDefault="002975F2" w:rsidP="00DF2647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  <w:lang w:val="sr-Cyrl-RS"/>
              </w:rPr>
            </w:pPr>
            <w:r w:rsidRPr="00210BDC"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  <w:lang w:val="sr-Cyrl-RS"/>
              </w:rPr>
              <w:t>Начин оцењивања</w:t>
            </w:r>
          </w:p>
        </w:tc>
      </w:tr>
      <w:tr w:rsidR="002975F2" w:rsidRPr="00210BDC" w14:paraId="14968E7C" w14:textId="77777777" w:rsidTr="00535FB0">
        <w:tc>
          <w:tcPr>
            <w:tcW w:w="1271" w:type="dxa"/>
          </w:tcPr>
          <w:p w14:paraId="6975E370" w14:textId="77777777" w:rsidR="002975F2" w:rsidRPr="00210BDC" w:rsidRDefault="002975F2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И1</w:t>
            </w:r>
          </w:p>
        </w:tc>
        <w:tc>
          <w:tcPr>
            <w:tcW w:w="3119" w:type="dxa"/>
          </w:tcPr>
          <w:p w14:paraId="6AA320A4" w14:textId="03B67E40" w:rsidR="002975F2" w:rsidRPr="00210BDC" w:rsidRDefault="00E61CF2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M1, M2, M3, M6</w:t>
            </w:r>
          </w:p>
        </w:tc>
        <w:tc>
          <w:tcPr>
            <w:tcW w:w="6095" w:type="dxa"/>
          </w:tcPr>
          <w:p w14:paraId="0F28356F" w14:textId="7182E761" w:rsidR="002975F2" w:rsidRPr="00210BDC" w:rsidRDefault="00210BDC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току предавања</w:t>
            </w:r>
            <w:r w:rsidR="00E6539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/вежби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B6319F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видео записи, 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писани и усмени испит</w:t>
            </w:r>
          </w:p>
        </w:tc>
      </w:tr>
      <w:tr w:rsidR="002975F2" w:rsidRPr="00210BDC" w14:paraId="1E5A44D9" w14:textId="77777777" w:rsidTr="00535FB0">
        <w:tc>
          <w:tcPr>
            <w:tcW w:w="1271" w:type="dxa"/>
          </w:tcPr>
          <w:p w14:paraId="6EE4F67F" w14:textId="77777777" w:rsidR="002975F2" w:rsidRPr="00210BDC" w:rsidRDefault="002975F2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И2</w:t>
            </w:r>
          </w:p>
        </w:tc>
        <w:tc>
          <w:tcPr>
            <w:tcW w:w="3119" w:type="dxa"/>
          </w:tcPr>
          <w:p w14:paraId="60D162F7" w14:textId="77777777" w:rsidR="002975F2" w:rsidRPr="00210BDC" w:rsidRDefault="00E61CF2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M1, M2, M3, M5, M6</w:t>
            </w:r>
          </w:p>
        </w:tc>
        <w:tc>
          <w:tcPr>
            <w:tcW w:w="6095" w:type="dxa"/>
          </w:tcPr>
          <w:p w14:paraId="5BCE8F3F" w14:textId="030444EB" w:rsidR="002975F2" w:rsidRPr="00210BDC" w:rsidRDefault="00210BDC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</w:t>
            </w:r>
            <w:r w:rsidR="00B6319F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току предавања/вежби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B6319F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видео записи, 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колоквијуми, писани и усмени испи</w:t>
            </w:r>
          </w:p>
        </w:tc>
      </w:tr>
      <w:tr w:rsidR="002975F2" w:rsidRPr="00210BDC" w14:paraId="30C6759B" w14:textId="77777777" w:rsidTr="00535FB0">
        <w:tc>
          <w:tcPr>
            <w:tcW w:w="1271" w:type="dxa"/>
          </w:tcPr>
          <w:p w14:paraId="080FEDF6" w14:textId="77777777" w:rsidR="002975F2" w:rsidRPr="00210BDC" w:rsidRDefault="002975F2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И3</w:t>
            </w:r>
          </w:p>
        </w:tc>
        <w:tc>
          <w:tcPr>
            <w:tcW w:w="3119" w:type="dxa"/>
          </w:tcPr>
          <w:p w14:paraId="6628A186" w14:textId="0B161A2C" w:rsidR="002975F2" w:rsidRPr="00210BDC" w:rsidRDefault="00B6319F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M2, 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M4, M5</w:t>
            </w:r>
          </w:p>
        </w:tc>
        <w:tc>
          <w:tcPr>
            <w:tcW w:w="6095" w:type="dxa"/>
          </w:tcPr>
          <w:p w14:paraId="3FC9837F" w14:textId="7F9A23D9" w:rsidR="002975F2" w:rsidRPr="00210BDC" w:rsidRDefault="00210BDC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</w:t>
            </w:r>
            <w:r w:rsidR="00B6319F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току предавања/вежби, 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колоквијуми, писани испит</w:t>
            </w:r>
          </w:p>
        </w:tc>
      </w:tr>
      <w:tr w:rsidR="002975F2" w:rsidRPr="00210BDC" w14:paraId="2F03CD45" w14:textId="77777777" w:rsidTr="00535FB0">
        <w:tc>
          <w:tcPr>
            <w:tcW w:w="1271" w:type="dxa"/>
          </w:tcPr>
          <w:p w14:paraId="489A8650" w14:textId="77777777" w:rsidR="002975F2" w:rsidRPr="00210BDC" w:rsidRDefault="002975F2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И4</w:t>
            </w:r>
          </w:p>
        </w:tc>
        <w:tc>
          <w:tcPr>
            <w:tcW w:w="3119" w:type="dxa"/>
          </w:tcPr>
          <w:p w14:paraId="6B1F7E15" w14:textId="37EF1F23" w:rsidR="002975F2" w:rsidRPr="00210BDC" w:rsidRDefault="00B6319F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M2, 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M4, M5</w:t>
            </w:r>
          </w:p>
        </w:tc>
        <w:tc>
          <w:tcPr>
            <w:tcW w:w="6095" w:type="dxa"/>
          </w:tcPr>
          <w:p w14:paraId="3234CF5C" w14:textId="4F39E7F9" w:rsidR="002975F2" w:rsidRPr="00210BDC" w:rsidRDefault="00210BDC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</w:t>
            </w:r>
            <w:r w:rsidR="00B6319F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току предавања/вежби 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колоквијуми, усмени и писани испит</w:t>
            </w:r>
          </w:p>
        </w:tc>
      </w:tr>
      <w:tr w:rsidR="002975F2" w:rsidRPr="00210BDC" w14:paraId="24263C1F" w14:textId="77777777" w:rsidTr="00535FB0">
        <w:tc>
          <w:tcPr>
            <w:tcW w:w="1271" w:type="dxa"/>
          </w:tcPr>
          <w:p w14:paraId="3FE6A988" w14:textId="77777777" w:rsidR="002975F2" w:rsidRPr="00210BDC" w:rsidRDefault="002975F2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И5</w:t>
            </w:r>
          </w:p>
        </w:tc>
        <w:tc>
          <w:tcPr>
            <w:tcW w:w="3119" w:type="dxa"/>
          </w:tcPr>
          <w:p w14:paraId="0F029B9A" w14:textId="357CCD0B" w:rsidR="002975F2" w:rsidRPr="00210BDC" w:rsidRDefault="00B6319F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M3, 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M4, M5</w:t>
            </w:r>
          </w:p>
        </w:tc>
        <w:tc>
          <w:tcPr>
            <w:tcW w:w="6095" w:type="dxa"/>
          </w:tcPr>
          <w:p w14:paraId="72182A93" w14:textId="1EF33C73" w:rsidR="002975F2" w:rsidRPr="00210BDC" w:rsidRDefault="00210BDC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</w:t>
            </w:r>
            <w:r w:rsidR="00B6319F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току предавања/вежби, видео записи, 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колоквијуми, усмени испит</w:t>
            </w:r>
          </w:p>
        </w:tc>
      </w:tr>
      <w:tr w:rsidR="002975F2" w:rsidRPr="00210BDC" w14:paraId="6E48A506" w14:textId="77777777" w:rsidTr="00535FB0">
        <w:tc>
          <w:tcPr>
            <w:tcW w:w="1271" w:type="dxa"/>
          </w:tcPr>
          <w:p w14:paraId="69DD2855" w14:textId="77777777" w:rsidR="002975F2" w:rsidRPr="00210BDC" w:rsidRDefault="002975F2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И6</w:t>
            </w:r>
          </w:p>
        </w:tc>
        <w:tc>
          <w:tcPr>
            <w:tcW w:w="3119" w:type="dxa"/>
          </w:tcPr>
          <w:p w14:paraId="6461321F" w14:textId="2B6D3DBE" w:rsidR="002975F2" w:rsidRPr="00210BDC" w:rsidRDefault="00E61CF2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M2, M3, M4, M5</w:t>
            </w:r>
            <w:r w:rsidR="00B6319F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, М6</w:t>
            </w:r>
          </w:p>
        </w:tc>
        <w:tc>
          <w:tcPr>
            <w:tcW w:w="6095" w:type="dxa"/>
          </w:tcPr>
          <w:p w14:paraId="7FCCC904" w14:textId="52A1A85A" w:rsidR="002975F2" w:rsidRPr="00210BDC" w:rsidRDefault="00210BDC" w:rsidP="00AC4C1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току предавања</w:t>
            </w:r>
            <w:r w:rsidR="00E65393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/вежби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B6319F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>видео записи,</w:t>
            </w:r>
            <w:r w:rsidR="00E61CF2" w:rsidRPr="00210BD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усмени испит</w:t>
            </w:r>
          </w:p>
        </w:tc>
      </w:tr>
    </w:tbl>
    <w:p w14:paraId="73EFB9B5" w14:textId="77777777" w:rsidR="002975F2" w:rsidRPr="00210BDC" w:rsidRDefault="002975F2" w:rsidP="002975F2">
      <w:pPr>
        <w:jc w:val="both"/>
        <w:rPr>
          <w:rFonts w:ascii="Times New Roman" w:hAnsi="Times New Roman"/>
          <w:sz w:val="20"/>
          <w:szCs w:val="20"/>
          <w:lang w:val="sr-Cyrl-RS"/>
        </w:rPr>
      </w:pPr>
    </w:p>
    <w:p w14:paraId="6C2439FA" w14:textId="77777777" w:rsidR="002975F2" w:rsidRPr="00210BDC" w:rsidRDefault="002975F2" w:rsidP="002975F2">
      <w:pPr>
        <w:rPr>
          <w:lang w:val="sr-Cyrl-RS"/>
        </w:rPr>
      </w:pPr>
    </w:p>
    <w:sectPr w:rsidR="002975F2" w:rsidRPr="00210BDC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91A24"/>
    <w:multiLevelType w:val="hybridMultilevel"/>
    <w:tmpl w:val="FF88A444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F1674"/>
    <w:multiLevelType w:val="hybridMultilevel"/>
    <w:tmpl w:val="4A2CFB42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37F36"/>
    <w:multiLevelType w:val="hybridMultilevel"/>
    <w:tmpl w:val="31C240C8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565FD"/>
    <w:multiLevelType w:val="hybridMultilevel"/>
    <w:tmpl w:val="D03C4D8A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D2E09"/>
    <w:multiLevelType w:val="hybridMultilevel"/>
    <w:tmpl w:val="BB4A87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A3847"/>
    <w:multiLevelType w:val="hybridMultilevel"/>
    <w:tmpl w:val="85022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1E53"/>
    <w:rsid w:val="000A3FD6"/>
    <w:rsid w:val="000E200D"/>
    <w:rsid w:val="00191F9E"/>
    <w:rsid w:val="001E6867"/>
    <w:rsid w:val="00210BDC"/>
    <w:rsid w:val="00211CC3"/>
    <w:rsid w:val="00230BD2"/>
    <w:rsid w:val="00251DB6"/>
    <w:rsid w:val="002975F2"/>
    <w:rsid w:val="002A0324"/>
    <w:rsid w:val="002B0892"/>
    <w:rsid w:val="002B1DE4"/>
    <w:rsid w:val="002B309D"/>
    <w:rsid w:val="003157EB"/>
    <w:rsid w:val="003453A5"/>
    <w:rsid w:val="003D476E"/>
    <w:rsid w:val="003F20B3"/>
    <w:rsid w:val="004E1200"/>
    <w:rsid w:val="0052170A"/>
    <w:rsid w:val="0053675F"/>
    <w:rsid w:val="005B02C6"/>
    <w:rsid w:val="005B1103"/>
    <w:rsid w:val="005E2B9E"/>
    <w:rsid w:val="00684003"/>
    <w:rsid w:val="006D6C3D"/>
    <w:rsid w:val="00754E80"/>
    <w:rsid w:val="007554F6"/>
    <w:rsid w:val="007838BB"/>
    <w:rsid w:val="007A35D1"/>
    <w:rsid w:val="007A4520"/>
    <w:rsid w:val="007A7133"/>
    <w:rsid w:val="007B4BF2"/>
    <w:rsid w:val="007B6D84"/>
    <w:rsid w:val="007C5059"/>
    <w:rsid w:val="008004C9"/>
    <w:rsid w:val="00804613"/>
    <w:rsid w:val="008D4054"/>
    <w:rsid w:val="008E2714"/>
    <w:rsid w:val="008E7CC1"/>
    <w:rsid w:val="0092081B"/>
    <w:rsid w:val="00973243"/>
    <w:rsid w:val="009906D5"/>
    <w:rsid w:val="00A17238"/>
    <w:rsid w:val="00A87B23"/>
    <w:rsid w:val="00AC45FE"/>
    <w:rsid w:val="00AC4C1B"/>
    <w:rsid w:val="00B47D8C"/>
    <w:rsid w:val="00B513E5"/>
    <w:rsid w:val="00B54F31"/>
    <w:rsid w:val="00B61B01"/>
    <w:rsid w:val="00B6319F"/>
    <w:rsid w:val="00B65605"/>
    <w:rsid w:val="00B663CA"/>
    <w:rsid w:val="00BD3469"/>
    <w:rsid w:val="00BE5C3D"/>
    <w:rsid w:val="00BF3E83"/>
    <w:rsid w:val="00C24A62"/>
    <w:rsid w:val="00CA4895"/>
    <w:rsid w:val="00D0385B"/>
    <w:rsid w:val="00D256CF"/>
    <w:rsid w:val="00D70D10"/>
    <w:rsid w:val="00D81E89"/>
    <w:rsid w:val="00D8586A"/>
    <w:rsid w:val="00DF2647"/>
    <w:rsid w:val="00E23669"/>
    <w:rsid w:val="00E30489"/>
    <w:rsid w:val="00E61CF2"/>
    <w:rsid w:val="00E65393"/>
    <w:rsid w:val="00E9282C"/>
    <w:rsid w:val="00EB10AE"/>
    <w:rsid w:val="00ED59A1"/>
    <w:rsid w:val="00EF3193"/>
    <w:rsid w:val="00F9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EA640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3A5"/>
    <w:pPr>
      <w:ind w:left="720"/>
      <w:contextualSpacing/>
    </w:pPr>
  </w:style>
  <w:style w:type="character" w:customStyle="1" w:styleId="rynqvb">
    <w:name w:val="rynqvb"/>
    <w:basedOn w:val="DefaultParagraphFont"/>
    <w:rsid w:val="002975F2"/>
  </w:style>
  <w:style w:type="table" w:styleId="TableGrid">
    <w:name w:val="Table Grid"/>
    <w:basedOn w:val="TableNormal"/>
    <w:uiPriority w:val="39"/>
    <w:rsid w:val="002975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4</cp:revision>
  <dcterms:created xsi:type="dcterms:W3CDTF">2026-03-23T09:48:00Z</dcterms:created>
  <dcterms:modified xsi:type="dcterms:W3CDTF">2026-06-02T11:58:00Z</dcterms:modified>
</cp:coreProperties>
</file>